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4B" w:rsidRPr="00933FEF" w:rsidRDefault="00F2220F" w:rsidP="00F2220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ПЕРЕЧЕНЬ </w:t>
      </w:r>
    </w:p>
    <w:p w:rsidR="00D07ADF" w:rsidRPr="00617042" w:rsidRDefault="00F2220F" w:rsidP="00F2220F">
      <w:pPr>
        <w:spacing w:line="240" w:lineRule="exact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приостановлению, изменению или принятию в связи с принятием проекта </w:t>
      </w:r>
      <w:r w:rsidR="00D07ADF" w:rsidRPr="006170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D07ADF" w:rsidRPr="00617042">
        <w:rPr>
          <w:sz w:val="28"/>
          <w:szCs w:val="28"/>
        </w:rPr>
        <w:t xml:space="preserve"> Алтайского края «О стратегическом планировании в Алтайском крае»</w:t>
      </w:r>
    </w:p>
    <w:p w:rsidR="00F2220F" w:rsidRDefault="00F2220F" w:rsidP="00F222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5F2A" w:rsidRPr="00C11E2E" w:rsidRDefault="00F2220F" w:rsidP="00C11E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Принятие проекта закона </w:t>
      </w:r>
      <w:r w:rsidRPr="00617042">
        <w:rPr>
          <w:sz w:val="28"/>
          <w:szCs w:val="28"/>
        </w:rPr>
        <w:t>Алтайского края «О стратегическом планировании в Алтайском крае»</w:t>
      </w:r>
      <w:r>
        <w:rPr>
          <w:sz w:val="28"/>
          <w:szCs w:val="28"/>
        </w:rPr>
        <w:t xml:space="preserve"> </w:t>
      </w:r>
      <w:r w:rsidR="00245F2A" w:rsidRPr="00245F2A">
        <w:rPr>
          <w:sz w:val="28"/>
          <w:szCs w:val="28"/>
        </w:rPr>
        <w:t xml:space="preserve">повлечет </w:t>
      </w:r>
      <w:r w:rsidR="00F60EBD">
        <w:rPr>
          <w:sz w:val="28"/>
          <w:szCs w:val="28"/>
        </w:rPr>
        <w:t xml:space="preserve">внесение </w:t>
      </w:r>
      <w:r w:rsidR="00245F2A" w:rsidRPr="00245F2A">
        <w:rPr>
          <w:sz w:val="28"/>
          <w:szCs w:val="28"/>
        </w:rPr>
        <w:t>изменени</w:t>
      </w:r>
      <w:r w:rsidR="00F60EBD">
        <w:rPr>
          <w:sz w:val="28"/>
          <w:szCs w:val="28"/>
        </w:rPr>
        <w:t>й</w:t>
      </w:r>
      <w:r w:rsidR="00245F2A" w:rsidRPr="00245F2A">
        <w:rPr>
          <w:sz w:val="28"/>
          <w:szCs w:val="28"/>
        </w:rPr>
        <w:t xml:space="preserve"> в постановление Администрации Алтайского края от 25.05.2010 № 225 «Об утверждении Порядка подготовки соглашений между Правительством Алтайского края и органами местного самоуправления муниципальных образований о взаимодействии в области планирования социально-экономического развития», </w:t>
      </w:r>
      <w:r w:rsidR="00C11E2E" w:rsidRPr="00C11E2E">
        <w:rPr>
          <w:sz w:val="28"/>
          <w:szCs w:val="28"/>
        </w:rPr>
        <w:t xml:space="preserve">постановление Администрации Алтайского края от 23.09.2013 </w:t>
      </w:r>
      <w:r w:rsidR="00C11E2E">
        <w:rPr>
          <w:sz w:val="28"/>
          <w:szCs w:val="28"/>
        </w:rPr>
        <w:t>№ </w:t>
      </w:r>
      <w:r w:rsidR="00C11E2E" w:rsidRPr="00C11E2E">
        <w:rPr>
          <w:sz w:val="28"/>
          <w:szCs w:val="28"/>
        </w:rPr>
        <w:t>502</w:t>
      </w:r>
      <w:r w:rsidR="00C11E2E">
        <w:rPr>
          <w:sz w:val="28"/>
          <w:szCs w:val="28"/>
        </w:rPr>
        <w:t xml:space="preserve"> «</w:t>
      </w:r>
      <w:r w:rsidR="00C11E2E" w:rsidRPr="00C11E2E">
        <w:rPr>
          <w:sz w:val="28"/>
          <w:szCs w:val="28"/>
        </w:rPr>
        <w:t>Об утверждении порядка разработки, реализации и оценки эффективности государст</w:t>
      </w:r>
      <w:r w:rsidR="00C11E2E">
        <w:rPr>
          <w:sz w:val="28"/>
          <w:szCs w:val="28"/>
        </w:rPr>
        <w:t>венных</w:t>
      </w:r>
      <w:proofErr w:type="gramEnd"/>
      <w:r w:rsidR="00C11E2E">
        <w:rPr>
          <w:sz w:val="28"/>
          <w:szCs w:val="28"/>
        </w:rPr>
        <w:t xml:space="preserve"> </w:t>
      </w:r>
      <w:proofErr w:type="gramStart"/>
      <w:r w:rsidR="00C11E2E">
        <w:rPr>
          <w:sz w:val="28"/>
          <w:szCs w:val="28"/>
        </w:rPr>
        <w:t xml:space="preserve">программ Алтайского края», </w:t>
      </w:r>
      <w:r w:rsidR="00C11E2E" w:rsidRPr="00245F2A">
        <w:rPr>
          <w:sz w:val="28"/>
          <w:szCs w:val="28"/>
        </w:rPr>
        <w:t>постановление Администрации Алтайского края от 16.03.2016 № 87 «Об утверждении порядка разработки, корректировки, осуществления мониторинга и контроля выполнения плана мероприятий по реализации стратегии социально-экономического развития Алтайского края»</w:t>
      </w:r>
      <w:r w:rsidR="00C11E2E">
        <w:rPr>
          <w:sz w:val="28"/>
          <w:szCs w:val="28"/>
        </w:rPr>
        <w:t>,</w:t>
      </w:r>
      <w:r w:rsidR="00245F2A" w:rsidRPr="00245F2A">
        <w:rPr>
          <w:sz w:val="28"/>
          <w:szCs w:val="28"/>
        </w:rPr>
        <w:t xml:space="preserve"> постановление Администрации Алтайского края от 28.08.2015 № 345 «Об утверждении порядка разработки корректировки, осуществления мониторинга и контроля реализации стратегии социально-экономическ</w:t>
      </w:r>
      <w:r w:rsidR="00C11E2E">
        <w:rPr>
          <w:sz w:val="28"/>
          <w:szCs w:val="28"/>
        </w:rPr>
        <w:t xml:space="preserve">ого развития Алтайского края», а также принятие постановления </w:t>
      </w:r>
      <w:r w:rsidR="003513D0">
        <w:rPr>
          <w:sz w:val="28"/>
          <w:szCs w:val="28"/>
        </w:rPr>
        <w:t xml:space="preserve">Правительства </w:t>
      </w:r>
      <w:r w:rsidR="00C11E2E">
        <w:rPr>
          <w:sz w:val="28"/>
          <w:szCs w:val="28"/>
        </w:rPr>
        <w:t xml:space="preserve">Алтайского края </w:t>
      </w:r>
      <w:r w:rsidR="003513D0">
        <w:rPr>
          <w:sz w:val="28"/>
          <w:szCs w:val="28"/>
        </w:rPr>
        <w:t>«Об</w:t>
      </w:r>
      <w:r w:rsidR="00C11E2E">
        <w:rPr>
          <w:sz w:val="28"/>
          <w:szCs w:val="28"/>
        </w:rPr>
        <w:t xml:space="preserve"> </w:t>
      </w:r>
      <w:r w:rsidR="003513D0">
        <w:rPr>
          <w:sz w:val="28"/>
          <w:szCs w:val="28"/>
        </w:rPr>
        <w:t>утверждении</w:t>
      </w:r>
      <w:proofErr w:type="gramEnd"/>
      <w:r w:rsidR="003513D0">
        <w:rPr>
          <w:sz w:val="28"/>
          <w:szCs w:val="28"/>
        </w:rPr>
        <w:t xml:space="preserve"> порядка подготовки ежегодного </w:t>
      </w:r>
      <w:r w:rsidR="00C11E2E" w:rsidRPr="003513D0">
        <w:rPr>
          <w:sz w:val="28"/>
          <w:szCs w:val="28"/>
        </w:rPr>
        <w:t>отчет</w:t>
      </w:r>
      <w:r w:rsidR="003513D0">
        <w:rPr>
          <w:sz w:val="28"/>
          <w:szCs w:val="28"/>
        </w:rPr>
        <w:t>а</w:t>
      </w:r>
      <w:r w:rsidR="00C11E2E" w:rsidRPr="003513D0">
        <w:rPr>
          <w:sz w:val="28"/>
          <w:szCs w:val="28"/>
        </w:rPr>
        <w:t xml:space="preserve"> Губернатора Алтайского края, Председателя Правительства Алтайского края </w:t>
      </w:r>
      <w:r w:rsidR="00FF187B">
        <w:rPr>
          <w:sz w:val="28"/>
          <w:szCs w:val="28"/>
        </w:rPr>
        <w:t>о</w:t>
      </w:r>
      <w:r w:rsidR="00C11E2E" w:rsidRPr="003513D0">
        <w:rPr>
          <w:sz w:val="28"/>
          <w:szCs w:val="28"/>
        </w:rPr>
        <w:t xml:space="preserve"> результатах деятельности Правительства Алтайского края</w:t>
      </w:r>
      <w:r w:rsidR="003513D0">
        <w:rPr>
          <w:sz w:val="28"/>
          <w:szCs w:val="28"/>
        </w:rPr>
        <w:t>, в том числе по вопросам, поставленным А</w:t>
      </w:r>
      <w:r w:rsidR="003513D0" w:rsidRPr="003513D0">
        <w:rPr>
          <w:sz w:val="28"/>
          <w:szCs w:val="28"/>
        </w:rPr>
        <w:t>лтайск</w:t>
      </w:r>
      <w:r w:rsidR="003513D0">
        <w:rPr>
          <w:sz w:val="28"/>
          <w:szCs w:val="28"/>
        </w:rPr>
        <w:t>им</w:t>
      </w:r>
      <w:r w:rsidR="003513D0" w:rsidRPr="003513D0">
        <w:rPr>
          <w:sz w:val="28"/>
          <w:szCs w:val="28"/>
        </w:rPr>
        <w:t xml:space="preserve"> краев</w:t>
      </w:r>
      <w:r w:rsidR="003513D0">
        <w:rPr>
          <w:sz w:val="28"/>
          <w:szCs w:val="28"/>
        </w:rPr>
        <w:t>ым Законодательным Собранием».</w:t>
      </w:r>
    </w:p>
    <w:p w:rsidR="00F2220F" w:rsidRDefault="00F2220F" w:rsidP="005A6249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245F2A" w:rsidRDefault="00245F2A" w:rsidP="005A6249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F2220F" w:rsidRDefault="00F2220F" w:rsidP="005A6249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536"/>
      </w:tblGrid>
      <w:tr w:rsidR="00F2220F" w:rsidRPr="00454826" w:rsidTr="00C11E2E">
        <w:tc>
          <w:tcPr>
            <w:tcW w:w="5637" w:type="dxa"/>
          </w:tcPr>
          <w:p w:rsidR="00F2220F" w:rsidRPr="00454826" w:rsidRDefault="00F2220F" w:rsidP="00F60EBD">
            <w:pPr>
              <w:spacing w:line="240" w:lineRule="exact"/>
              <w:contextualSpacing/>
              <w:rPr>
                <w:sz w:val="28"/>
              </w:rPr>
            </w:pPr>
            <w:bookmarkStart w:id="0" w:name="_GoBack"/>
            <w:r>
              <w:rPr>
                <w:sz w:val="28"/>
              </w:rPr>
              <w:t>Представитель Губернатора и</w:t>
            </w:r>
            <w:r w:rsidR="00F60E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Правительства </w:t>
            </w:r>
            <w:r w:rsidRPr="00454826">
              <w:rPr>
                <w:sz w:val="28"/>
              </w:rPr>
              <w:t xml:space="preserve"> Алтайского края</w:t>
            </w:r>
            <w:r>
              <w:rPr>
                <w:sz w:val="28"/>
              </w:rPr>
              <w:t xml:space="preserve"> в Алтайском краевом Законодательном Собрании</w:t>
            </w:r>
          </w:p>
        </w:tc>
        <w:tc>
          <w:tcPr>
            <w:tcW w:w="4536" w:type="dxa"/>
            <w:vAlign w:val="bottom"/>
          </w:tcPr>
          <w:p w:rsidR="00F2220F" w:rsidRPr="00454826" w:rsidRDefault="00F2220F" w:rsidP="00F2220F">
            <w:pPr>
              <w:pStyle w:val="5"/>
            </w:pPr>
            <w:r>
              <w:t xml:space="preserve">С.И. </w:t>
            </w:r>
            <w:proofErr w:type="spellStart"/>
            <w:r>
              <w:t>Штань</w:t>
            </w:r>
            <w:proofErr w:type="spellEnd"/>
          </w:p>
        </w:tc>
      </w:tr>
      <w:bookmarkEnd w:id="0"/>
    </w:tbl>
    <w:p w:rsidR="00F2220F" w:rsidRDefault="00F2220F" w:rsidP="00C11E2E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sectPr w:rsidR="00F2220F" w:rsidSect="00A647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2E" w:rsidRDefault="00C11E2E" w:rsidP="00A6474B">
      <w:r>
        <w:separator/>
      </w:r>
    </w:p>
  </w:endnote>
  <w:endnote w:type="continuationSeparator" w:id="0">
    <w:p w:rsidR="00C11E2E" w:rsidRDefault="00C11E2E" w:rsidP="00A6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2E" w:rsidRDefault="00C11E2E" w:rsidP="00A6474B">
      <w:r>
        <w:separator/>
      </w:r>
    </w:p>
  </w:footnote>
  <w:footnote w:type="continuationSeparator" w:id="0">
    <w:p w:rsidR="00C11E2E" w:rsidRDefault="00C11E2E" w:rsidP="00A64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B6"/>
    <w:rsid w:val="00051009"/>
    <w:rsid w:val="00083353"/>
    <w:rsid w:val="001031E0"/>
    <w:rsid w:val="00245F2A"/>
    <w:rsid w:val="002F0C40"/>
    <w:rsid w:val="003513D0"/>
    <w:rsid w:val="0048488B"/>
    <w:rsid w:val="00492F5F"/>
    <w:rsid w:val="005A6249"/>
    <w:rsid w:val="005C18B6"/>
    <w:rsid w:val="00700817"/>
    <w:rsid w:val="00854D21"/>
    <w:rsid w:val="00871ED5"/>
    <w:rsid w:val="008C5374"/>
    <w:rsid w:val="00945FB3"/>
    <w:rsid w:val="00A6474B"/>
    <w:rsid w:val="00AD024C"/>
    <w:rsid w:val="00C11E2E"/>
    <w:rsid w:val="00C359E8"/>
    <w:rsid w:val="00C548A1"/>
    <w:rsid w:val="00C6422A"/>
    <w:rsid w:val="00C94FDD"/>
    <w:rsid w:val="00D07ADF"/>
    <w:rsid w:val="00DF0D19"/>
    <w:rsid w:val="00F148B4"/>
    <w:rsid w:val="00F2220F"/>
    <w:rsid w:val="00F415B1"/>
    <w:rsid w:val="00F60EBD"/>
    <w:rsid w:val="00FC11C3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2220F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47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7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47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222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x-messenger-message">
    <w:name w:val="bx-messenger-message"/>
    <w:basedOn w:val="a0"/>
    <w:rsid w:val="00C11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2220F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47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7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47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222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x-messenger-message">
    <w:name w:val="bx-messenger-message"/>
    <w:basedOn w:val="a0"/>
    <w:rsid w:val="00C1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9F9~1.SOL\AppData\Local\Temp\reestr_rassylki_09.02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reestr_rassylki_09.02.2018</Template>
  <TotalTime>33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Соломонова</dc:creator>
  <cp:lastModifiedBy>Андрей М. Прибылов</cp:lastModifiedBy>
  <cp:revision>6</cp:revision>
  <cp:lastPrinted>2018-03-16T03:14:00Z</cp:lastPrinted>
  <dcterms:created xsi:type="dcterms:W3CDTF">2018-10-29T08:44:00Z</dcterms:created>
  <dcterms:modified xsi:type="dcterms:W3CDTF">2018-10-31T10:10:00Z</dcterms:modified>
</cp:coreProperties>
</file>